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796C39">
      <w:pPr>
        <w:rPr>
          <w:b/>
          <w:sz w:val="26"/>
          <w:szCs w:val="26"/>
        </w:rPr>
      </w:pPr>
    </w:p>
    <w:p w:rsidR="009E0B9F" w:rsidRDefault="009E0B9F" w:rsidP="00796C39">
      <w:pPr>
        <w:rPr>
          <w:b/>
          <w:sz w:val="26"/>
          <w:szCs w:val="26"/>
        </w:rPr>
      </w:pPr>
    </w:p>
    <w:p w:rsidR="009E0B9F" w:rsidRPr="009E0B9F" w:rsidRDefault="009E0B9F" w:rsidP="009E0B9F">
      <w:pPr>
        <w:jc w:val="center"/>
        <w:rPr>
          <w:b/>
          <w:sz w:val="26"/>
          <w:szCs w:val="26"/>
        </w:rPr>
      </w:pPr>
      <w:r w:rsidRPr="009E0B9F">
        <w:rPr>
          <w:b/>
          <w:sz w:val="26"/>
          <w:szCs w:val="26"/>
        </w:rPr>
        <w:t xml:space="preserve">Как можно </w:t>
      </w:r>
      <w:proofErr w:type="gramStart"/>
      <w:r w:rsidRPr="009E0B9F">
        <w:rPr>
          <w:b/>
          <w:sz w:val="26"/>
          <w:szCs w:val="26"/>
        </w:rPr>
        <w:t>увеличить  страховой</w:t>
      </w:r>
      <w:proofErr w:type="gramEnd"/>
      <w:r w:rsidRPr="009E0B9F">
        <w:rPr>
          <w:b/>
          <w:sz w:val="26"/>
          <w:szCs w:val="26"/>
        </w:rPr>
        <w:t xml:space="preserve"> стаж, необходимый для назначения пенсии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9E0B9F" w:rsidRDefault="009E0B9F" w:rsidP="009E0B9F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Pr="009E0B9F">
        <w:rPr>
          <w:sz w:val="26"/>
          <w:szCs w:val="26"/>
        </w:rPr>
        <w:t xml:space="preserve"> августа 2020 года                                                          </w:t>
      </w:r>
      <w:r>
        <w:rPr>
          <w:sz w:val="26"/>
          <w:szCs w:val="26"/>
        </w:rPr>
        <w:t xml:space="preserve">        </w:t>
      </w:r>
      <w:r w:rsidRPr="009E0B9F">
        <w:rPr>
          <w:sz w:val="26"/>
          <w:szCs w:val="26"/>
        </w:rPr>
        <w:t xml:space="preserve">                     </w:t>
      </w:r>
      <w:proofErr w:type="spellStart"/>
      <w:r w:rsidRPr="009E0B9F">
        <w:rPr>
          <w:sz w:val="26"/>
          <w:szCs w:val="26"/>
        </w:rPr>
        <w:t>г.Уссурийск</w:t>
      </w:r>
      <w:proofErr w:type="spellEnd"/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9E0B9F" w:rsidRDefault="009E0B9F" w:rsidP="009E0B9F">
      <w:pPr>
        <w:ind w:firstLine="708"/>
        <w:jc w:val="both"/>
        <w:rPr>
          <w:sz w:val="26"/>
          <w:szCs w:val="26"/>
        </w:rPr>
      </w:pPr>
      <w:r w:rsidRPr="009E0B9F">
        <w:rPr>
          <w:sz w:val="26"/>
          <w:szCs w:val="26"/>
        </w:rPr>
        <w:t xml:space="preserve">Специалисты </w:t>
      </w:r>
      <w:r>
        <w:rPr>
          <w:sz w:val="26"/>
          <w:szCs w:val="26"/>
        </w:rPr>
        <w:t>УПФР</w:t>
      </w:r>
      <w:bookmarkStart w:id="0" w:name="_GoBack"/>
      <w:bookmarkEnd w:id="0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г.Уссурийске</w:t>
      </w:r>
      <w:proofErr w:type="spellEnd"/>
      <w:r>
        <w:rPr>
          <w:sz w:val="26"/>
          <w:szCs w:val="26"/>
        </w:rPr>
        <w:t xml:space="preserve"> Приморского края (межрайонного)</w:t>
      </w:r>
      <w:r w:rsidRPr="009E0B9F">
        <w:rPr>
          <w:sz w:val="26"/>
          <w:szCs w:val="26"/>
        </w:rPr>
        <w:t xml:space="preserve"> продолжают информировать </w:t>
      </w:r>
      <w:proofErr w:type="gramStart"/>
      <w:r>
        <w:rPr>
          <w:sz w:val="26"/>
          <w:szCs w:val="26"/>
        </w:rPr>
        <w:t>граждан</w:t>
      </w:r>
      <w:r w:rsidRPr="009E0B9F">
        <w:rPr>
          <w:sz w:val="26"/>
          <w:szCs w:val="26"/>
        </w:rPr>
        <w:t xml:space="preserve">  о</w:t>
      </w:r>
      <w:proofErr w:type="gramEnd"/>
      <w:r w:rsidRPr="009E0B9F">
        <w:rPr>
          <w:sz w:val="26"/>
          <w:szCs w:val="26"/>
        </w:rPr>
        <w:t xml:space="preserve"> добровольном вступлении в правоотношения по обязательному пенсионному страхованию. Это касается физических лиц и индивидуальных предпринимателей, применяющих специальный налоговый режим «налог на профессиональный доход».</w:t>
      </w:r>
    </w:p>
    <w:p w:rsidR="009E0B9F" w:rsidRPr="009E0B9F" w:rsidRDefault="009E0B9F" w:rsidP="009E0B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</w:t>
      </w:r>
      <w:r w:rsidRPr="009E0B9F">
        <w:rPr>
          <w:sz w:val="26"/>
          <w:szCs w:val="26"/>
        </w:rPr>
        <w:t xml:space="preserve"> что </w:t>
      </w:r>
      <w:proofErr w:type="gramStart"/>
      <w:r w:rsidRPr="009E0B9F">
        <w:rPr>
          <w:sz w:val="26"/>
          <w:szCs w:val="26"/>
        </w:rPr>
        <w:t>для  физических</w:t>
      </w:r>
      <w:proofErr w:type="gramEnd"/>
      <w:r w:rsidRPr="009E0B9F">
        <w:rPr>
          <w:sz w:val="26"/>
          <w:szCs w:val="26"/>
        </w:rPr>
        <w:t xml:space="preserve"> лиц и индивидуальных предпринимателей, применяющих специальный налоговый режим «налог на профессиональный доход» законодателем не установлена обязанность по уплате страховых взносов в ПФР. В то же время для формирования своих пенсионных прав они могут добровольно вступить в правоотношения по обязательному пенсионному страхованию и уплачивать страховые взносы в порядке, определяемом п.5 ст.29 Федерального закона от 15.12.2001 г. № 167-ФЗ «Об обязательном пенсионном страховании в Российской Федерации».  Для этого необходимо подать заявление о вступлении в правоотношения в территориальный орган ПФР или по интернету с использованием портала </w:t>
      </w:r>
      <w:proofErr w:type="spellStart"/>
      <w:r w:rsidRPr="009E0B9F">
        <w:rPr>
          <w:sz w:val="26"/>
          <w:szCs w:val="26"/>
        </w:rPr>
        <w:t>госуслуг</w:t>
      </w:r>
      <w:proofErr w:type="spellEnd"/>
      <w:r w:rsidRPr="009E0B9F">
        <w:rPr>
          <w:sz w:val="26"/>
          <w:szCs w:val="26"/>
        </w:rPr>
        <w:t xml:space="preserve"> или сайта ПФР. </w:t>
      </w:r>
    </w:p>
    <w:p w:rsidR="009E0B9F" w:rsidRPr="009E0B9F" w:rsidRDefault="009E0B9F" w:rsidP="009E0B9F">
      <w:pPr>
        <w:ind w:firstLine="708"/>
        <w:jc w:val="both"/>
        <w:rPr>
          <w:sz w:val="26"/>
          <w:szCs w:val="26"/>
        </w:rPr>
      </w:pPr>
      <w:r w:rsidRPr="009E0B9F">
        <w:rPr>
          <w:sz w:val="26"/>
          <w:szCs w:val="26"/>
        </w:rPr>
        <w:t xml:space="preserve">Периоды уплаты страховых </w:t>
      </w:r>
      <w:proofErr w:type="gramStart"/>
      <w:r w:rsidRPr="009E0B9F">
        <w:rPr>
          <w:sz w:val="26"/>
          <w:szCs w:val="26"/>
        </w:rPr>
        <w:t>взносов  засчитываются</w:t>
      </w:r>
      <w:proofErr w:type="gramEnd"/>
      <w:r w:rsidRPr="009E0B9F">
        <w:rPr>
          <w:sz w:val="26"/>
          <w:szCs w:val="26"/>
        </w:rPr>
        <w:t xml:space="preserve"> гражданам в страховой стаж. Расчетным периодом является календарный год, поэтому страховые взносы за текущий период необходимо уплачивать до 31 декабря.  В случае неуплаты страховых взносов либо неполной их уплаты страховой стаж засчитывается пропорционально уплаченным страховым взносам.</w:t>
      </w:r>
    </w:p>
    <w:p w:rsidR="009E0B9F" w:rsidRPr="009E0B9F" w:rsidRDefault="009E0B9F" w:rsidP="009E0B9F">
      <w:pPr>
        <w:ind w:firstLine="708"/>
        <w:jc w:val="both"/>
        <w:rPr>
          <w:sz w:val="26"/>
          <w:szCs w:val="26"/>
        </w:rPr>
      </w:pPr>
      <w:proofErr w:type="gramStart"/>
      <w:r w:rsidRPr="009E0B9F">
        <w:rPr>
          <w:sz w:val="26"/>
          <w:szCs w:val="26"/>
        </w:rPr>
        <w:t>Граждане  в</w:t>
      </w:r>
      <w:proofErr w:type="gramEnd"/>
      <w:r w:rsidRPr="009E0B9F">
        <w:rPr>
          <w:sz w:val="26"/>
          <w:szCs w:val="26"/>
        </w:rPr>
        <w:t xml:space="preserve"> период нахождения  в правоотношениях по обязательному пенсионному страхованию и уплаты страховых взносов, считаются работающими и у них формируются пенсионные права в виде страхового стажа и пенсионных коэффициентов.</w:t>
      </w:r>
    </w:p>
    <w:p w:rsidR="009E0B9F" w:rsidRPr="009E0B9F" w:rsidRDefault="009E0B9F" w:rsidP="009E0B9F">
      <w:pPr>
        <w:ind w:firstLine="708"/>
        <w:jc w:val="both"/>
        <w:rPr>
          <w:sz w:val="26"/>
          <w:szCs w:val="26"/>
        </w:rPr>
      </w:pPr>
      <w:r w:rsidRPr="009E0B9F">
        <w:rPr>
          <w:sz w:val="26"/>
          <w:szCs w:val="26"/>
        </w:rPr>
        <w:t xml:space="preserve">Если в такие правоотношения вступают пенсионеры, то они также считаются работающими, и их страховые пенсии выплачиваются без индексации. А также при наличии социальных выплат, </w:t>
      </w:r>
      <w:proofErr w:type="gramStart"/>
      <w:r w:rsidRPr="009E0B9F">
        <w:rPr>
          <w:sz w:val="26"/>
          <w:szCs w:val="26"/>
        </w:rPr>
        <w:t>получение  которых</w:t>
      </w:r>
      <w:proofErr w:type="gramEnd"/>
      <w:r w:rsidRPr="009E0B9F">
        <w:rPr>
          <w:sz w:val="26"/>
          <w:szCs w:val="26"/>
        </w:rPr>
        <w:t xml:space="preserve"> зависит от факта работы, выплаты приостанавливаются до момента подачи заявления о прекращении добровольных правоотношений по обязательному пенсионному страхованию.</w:t>
      </w:r>
    </w:p>
    <w:p w:rsidR="00796C39" w:rsidRDefault="00796C39" w:rsidP="00796C39">
      <w:pPr>
        <w:rPr>
          <w:b/>
          <w:sz w:val="26"/>
          <w:szCs w:val="26"/>
        </w:rPr>
      </w:pPr>
    </w:p>
    <w:p w:rsidR="00796C39" w:rsidRPr="00576942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205E62" w:rsidRDefault="00796C39" w:rsidP="00796C39">
      <w:pPr>
        <w:pStyle w:val="a6"/>
        <w:jc w:val="center"/>
      </w:pPr>
      <w:r>
        <w:rPr>
          <w:sz w:val="26"/>
          <w:szCs w:val="26"/>
        </w:rPr>
        <w:t xml:space="preserve">                                                  </w:t>
      </w:r>
      <w:r w:rsidRPr="00205E62">
        <w:t>Заместитель начальника Управления Оксана Панфиленко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96C39" w:rsidRPr="00C23C8A" w:rsidRDefault="00796C39" w:rsidP="00796C39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p w:rsidR="007A23E2" w:rsidRDefault="007A23E2"/>
    <w:sectPr w:rsidR="007A23E2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796C39"/>
    <w:rsid w:val="007A23E2"/>
    <w:rsid w:val="009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2020-08-19T21:57:00Z</cp:lastPrinted>
  <dcterms:created xsi:type="dcterms:W3CDTF">2020-08-19T21:57:00Z</dcterms:created>
  <dcterms:modified xsi:type="dcterms:W3CDTF">2020-08-19T21:57:00Z</dcterms:modified>
</cp:coreProperties>
</file>